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3F44" w14:textId="5C12EE3A" w:rsidR="00874126" w:rsidRDefault="00874126">
      <w:pPr>
        <w:ind w:left="-1701"/>
        <w:rPr>
          <w:rFonts w:ascii="Arial" w:hAnsi="Arial" w:cs="Arial"/>
        </w:rPr>
      </w:pPr>
    </w:p>
    <w:p w14:paraId="5D4A18E3" w14:textId="77777777" w:rsidR="00874126" w:rsidRDefault="00874126">
      <w:pPr>
        <w:ind w:left="-1701"/>
        <w:rPr>
          <w:rFonts w:ascii="Arial" w:hAnsi="Arial" w:cs="Arial"/>
        </w:rPr>
      </w:pPr>
    </w:p>
    <w:p w14:paraId="77863E39" w14:textId="7BAA5322" w:rsidR="00874126" w:rsidRPr="00874126" w:rsidRDefault="00874126" w:rsidP="00874126">
      <w:pPr>
        <w:spacing w:line="247" w:lineRule="auto"/>
        <w:ind w:left="-1701"/>
        <w:rPr>
          <w:rFonts w:ascii="Arial" w:eastAsia="Calibri" w:hAnsi="Arial" w:cs="Arial"/>
          <w:szCs w:val="22"/>
        </w:rPr>
      </w:pPr>
      <w:r w:rsidRPr="00874126">
        <w:rPr>
          <w:rFonts w:ascii="Arial" w:eastAsia="Calibri" w:hAnsi="Arial" w:cs="Arial"/>
          <w:szCs w:val="22"/>
        </w:rPr>
        <w:t>Every walk is different, so complete a risk assessment for each one your group offers to help you plan and</w:t>
      </w:r>
      <w:r>
        <w:rPr>
          <w:rFonts w:ascii="Arial" w:eastAsia="Calibri" w:hAnsi="Arial" w:cs="Arial"/>
          <w:szCs w:val="22"/>
        </w:rPr>
        <w:t xml:space="preserve"> </w:t>
      </w:r>
      <w:r w:rsidRPr="00874126">
        <w:rPr>
          <w:rFonts w:ascii="Arial" w:eastAsia="Calibri" w:hAnsi="Arial" w:cs="Arial"/>
          <w:szCs w:val="22"/>
        </w:rPr>
        <w:t>make a note of the steps you are taking to keep walkers safe. Risk assessments should be stored for three years and be kept by the coordinator.</w:t>
      </w:r>
    </w:p>
    <w:p w14:paraId="740E061E" w14:textId="77777777" w:rsidR="00874126" w:rsidRPr="00874126" w:rsidRDefault="00874126" w:rsidP="00874126">
      <w:pPr>
        <w:spacing w:line="247" w:lineRule="auto"/>
        <w:ind w:left="-1701"/>
        <w:rPr>
          <w:rFonts w:ascii="Arial" w:eastAsia="Calibri" w:hAnsi="Arial" w:cs="Arial"/>
          <w:szCs w:val="22"/>
        </w:rPr>
      </w:pPr>
    </w:p>
    <w:p w14:paraId="590D9F03" w14:textId="77777777" w:rsidR="00874126" w:rsidRPr="00874126" w:rsidRDefault="00874126" w:rsidP="00874126">
      <w:pPr>
        <w:spacing w:line="247" w:lineRule="auto"/>
        <w:ind w:left="-1701"/>
        <w:rPr>
          <w:rFonts w:ascii="Arial" w:eastAsia="Calibri" w:hAnsi="Arial" w:cs="Arial"/>
          <w:szCs w:val="22"/>
        </w:rPr>
      </w:pPr>
      <w:r w:rsidRPr="00874126">
        <w:rPr>
          <w:rFonts w:ascii="Arial" w:eastAsia="Calibri" w:hAnsi="Arial" w:cs="Arial"/>
          <w:szCs w:val="22"/>
        </w:rPr>
        <w:t>Have a great walk!</w:t>
      </w:r>
    </w:p>
    <w:p w14:paraId="3BCF21AF" w14:textId="31BB0E0E" w:rsidR="00874126" w:rsidRDefault="00874126" w:rsidP="00874126">
      <w:pPr>
        <w:ind w:left="-1701"/>
        <w:rPr>
          <w:rFonts w:ascii="Arial" w:hAnsi="Arial" w:cs="Arial"/>
        </w:rPr>
      </w:pPr>
    </w:p>
    <w:tbl>
      <w:tblPr>
        <w:tblStyle w:val="TableGrid"/>
        <w:tblW w:w="14160" w:type="dxa"/>
        <w:tblInd w:w="-1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82"/>
        <w:gridCol w:w="6378"/>
      </w:tblGrid>
      <w:tr w:rsidR="00874126" w14:paraId="1E91FC13" w14:textId="77777777" w:rsidTr="00874126">
        <w:tc>
          <w:tcPr>
            <w:tcW w:w="7782" w:type="dxa"/>
          </w:tcPr>
          <w:p w14:paraId="799FA550" w14:textId="03ADC390" w:rsidR="00874126" w:rsidRDefault="00874126" w:rsidP="00874126">
            <w:pPr>
              <w:spacing w:line="360" w:lineRule="auto"/>
              <w:rPr>
                <w:rFonts w:ascii="Arial" w:hAnsi="Arial" w:cs="Arial"/>
              </w:rPr>
            </w:pPr>
            <w:r w:rsidRPr="00874126">
              <w:rPr>
                <w:rFonts w:ascii="Arial" w:hAnsi="Arial" w:cs="Arial"/>
                <w:b/>
                <w:bCs/>
              </w:rPr>
              <w:t>Ramblers Wellbeing Walks Partner</w:t>
            </w:r>
            <w:r>
              <w:rPr>
                <w:rFonts w:ascii="Arial" w:hAnsi="Arial" w:cs="Arial"/>
              </w:rPr>
              <w:t xml:space="preserve">:               </w:t>
            </w:r>
          </w:p>
        </w:tc>
        <w:tc>
          <w:tcPr>
            <w:tcW w:w="6378" w:type="dxa"/>
          </w:tcPr>
          <w:p w14:paraId="7C95EC2A" w14:textId="7F8931AE" w:rsidR="00874126" w:rsidRPr="00874126" w:rsidRDefault="00874126" w:rsidP="008741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74126">
              <w:rPr>
                <w:rFonts w:ascii="Arial" w:hAnsi="Arial" w:cs="Arial"/>
                <w:b/>
                <w:bCs/>
              </w:rPr>
              <w:t xml:space="preserve">Name of walk: </w:t>
            </w:r>
          </w:p>
        </w:tc>
      </w:tr>
      <w:tr w:rsidR="00874126" w14:paraId="2C145BFA" w14:textId="77777777" w:rsidTr="00874126">
        <w:tc>
          <w:tcPr>
            <w:tcW w:w="7782" w:type="dxa"/>
          </w:tcPr>
          <w:p w14:paraId="61801F45" w14:textId="24BCF17E" w:rsidR="00874126" w:rsidRPr="00874126" w:rsidRDefault="00874126" w:rsidP="008741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74126">
              <w:rPr>
                <w:rFonts w:ascii="Arial" w:hAnsi="Arial" w:cs="Arial"/>
                <w:b/>
                <w:bCs/>
              </w:rPr>
              <w:t xml:space="preserve">Risk Assessment completed (date): </w:t>
            </w:r>
          </w:p>
        </w:tc>
        <w:tc>
          <w:tcPr>
            <w:tcW w:w="6378" w:type="dxa"/>
          </w:tcPr>
          <w:p w14:paraId="0B3C8704" w14:textId="4D43E848" w:rsidR="00874126" w:rsidRPr="00874126" w:rsidRDefault="00874126" w:rsidP="008741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74126">
              <w:rPr>
                <w:rFonts w:ascii="Arial" w:hAnsi="Arial" w:cs="Arial"/>
                <w:b/>
                <w:bCs/>
              </w:rPr>
              <w:t xml:space="preserve">Recce completed (date): </w:t>
            </w:r>
          </w:p>
        </w:tc>
      </w:tr>
    </w:tbl>
    <w:p w14:paraId="7016F571" w14:textId="50443391" w:rsidR="00874126" w:rsidRDefault="00874126" w:rsidP="00874126">
      <w:pPr>
        <w:ind w:left="-1701"/>
        <w:rPr>
          <w:rFonts w:ascii="Arial" w:hAnsi="Arial" w:cs="Arial"/>
        </w:rPr>
      </w:pPr>
    </w:p>
    <w:tbl>
      <w:tblPr>
        <w:tblStyle w:val="TableGrid"/>
        <w:tblW w:w="14170" w:type="dxa"/>
        <w:tblInd w:w="-1701" w:type="dxa"/>
        <w:tblLook w:val="04A0" w:firstRow="1" w:lastRow="0" w:firstColumn="1" w:lastColumn="0" w:noHBand="0" w:noVBand="1"/>
      </w:tblPr>
      <w:tblGrid>
        <w:gridCol w:w="2972"/>
        <w:gridCol w:w="3402"/>
        <w:gridCol w:w="6946"/>
        <w:gridCol w:w="850"/>
      </w:tblGrid>
      <w:tr w:rsidR="00874126" w14:paraId="2E587597" w14:textId="77777777" w:rsidTr="009D284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AD13" w14:textId="77777777" w:rsidR="004F10CD" w:rsidRPr="001559CD" w:rsidRDefault="004F10CD" w:rsidP="004F10CD">
            <w:pPr>
              <w:rPr>
                <w:rStyle w:val="Strong"/>
                <w:rFonts w:cs="Arial"/>
                <w:b w:val="0"/>
                <w:bCs w:val="0"/>
              </w:rPr>
            </w:pPr>
            <w:r w:rsidRPr="001559CD">
              <w:rPr>
                <w:rStyle w:val="Strong"/>
                <w:rFonts w:cs="Arial"/>
              </w:rPr>
              <w:t xml:space="preserve">Hazards </w:t>
            </w:r>
          </w:p>
          <w:p w14:paraId="41FFF971" w14:textId="16D5AAC4" w:rsidR="00874126" w:rsidRDefault="004F10CD" w:rsidP="004F10CD">
            <w:pPr>
              <w:rPr>
                <w:rFonts w:ascii="Arial" w:hAnsi="Arial" w:cs="Arial"/>
              </w:rPr>
            </w:pPr>
            <w:r w:rsidRPr="001559CD">
              <w:rPr>
                <w:rStyle w:val="Strong"/>
                <w:rFonts w:cs="Arial"/>
                <w:sz w:val="20"/>
                <w:szCs w:val="20"/>
              </w:rPr>
              <w:t>Make a note of any hazards to walkers or others on your route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D432" w14:textId="77777777" w:rsidR="00B921B3" w:rsidRDefault="00B921B3" w:rsidP="00874126">
            <w:pPr>
              <w:rPr>
                <w:rFonts w:ascii="Arial" w:hAnsi="Arial" w:cs="Arial"/>
                <w:b/>
                <w:bCs/>
              </w:rPr>
            </w:pPr>
          </w:p>
          <w:p w14:paraId="14113F8B" w14:textId="595D8C79" w:rsidR="00874126" w:rsidRPr="000D2CF0" w:rsidRDefault="000D2CF0" w:rsidP="00874126">
            <w:pPr>
              <w:rPr>
                <w:rFonts w:ascii="Arial" w:hAnsi="Arial" w:cs="Arial"/>
                <w:b/>
                <w:bCs/>
              </w:rPr>
            </w:pPr>
            <w:r w:rsidRPr="000D2CF0">
              <w:rPr>
                <w:rFonts w:ascii="Arial" w:hAnsi="Arial" w:cs="Arial"/>
                <w:b/>
                <w:bCs/>
              </w:rPr>
              <w:t>Your notes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3A05" w14:textId="77777777" w:rsidR="000D2CF0" w:rsidRPr="001559CD" w:rsidRDefault="000D2CF0" w:rsidP="000D2CF0">
            <w:pPr>
              <w:rPr>
                <w:rStyle w:val="Strong"/>
                <w:rFonts w:cs="Arial"/>
              </w:rPr>
            </w:pPr>
            <w:r w:rsidRPr="001559CD">
              <w:rPr>
                <w:rStyle w:val="Strong"/>
                <w:rFonts w:cs="Arial"/>
              </w:rPr>
              <w:t>Precautions</w:t>
            </w:r>
          </w:p>
          <w:p w14:paraId="74BF62A7" w14:textId="721D7D0C" w:rsidR="00874126" w:rsidRDefault="000D2CF0" w:rsidP="000D2CF0">
            <w:pPr>
              <w:rPr>
                <w:rFonts w:ascii="Arial" w:hAnsi="Arial" w:cs="Arial"/>
              </w:rPr>
            </w:pPr>
            <w:r w:rsidRPr="001559CD">
              <w:rPr>
                <w:rStyle w:val="Strong"/>
                <w:rFonts w:cs="Arial"/>
                <w:sz w:val="20"/>
                <w:szCs w:val="20"/>
              </w:rPr>
              <w:t>Tick the boxes that apply and add any others – you don’t need to tick every box.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BFD2" w14:textId="77777777" w:rsidR="00B921B3" w:rsidRDefault="00B921B3" w:rsidP="00874126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6D38927B" w14:textId="610FC9E8" w:rsidR="00874126" w:rsidRPr="001432CC" w:rsidRDefault="001432CC" w:rsidP="00874126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1432CC">
              <w:rPr>
                <w:rFonts w:ascii="Arial" w:hAnsi="Arial" w:cs="Arial"/>
                <w:b/>
                <w:bCs/>
                <w:sz w:val="40"/>
                <w:szCs w:val="40"/>
              </w:rPr>
              <w:sym w:font="Wingdings" w:char="F0FC"/>
            </w:r>
          </w:p>
        </w:tc>
      </w:tr>
      <w:tr w:rsidR="00B921B3" w14:paraId="2061EAA5" w14:textId="77777777" w:rsidTr="009D2843">
        <w:tc>
          <w:tcPr>
            <w:tcW w:w="2972" w:type="dxa"/>
            <w:vMerge w:val="restart"/>
            <w:tcBorders>
              <w:top w:val="single" w:sz="4" w:space="0" w:color="auto"/>
            </w:tcBorders>
          </w:tcPr>
          <w:p w14:paraId="132D78F3" w14:textId="77777777" w:rsidR="00B921B3" w:rsidRDefault="00B921B3" w:rsidP="00874126">
            <w:pPr>
              <w:rPr>
                <w:rFonts w:ascii="Arial" w:hAnsi="Arial" w:cs="Arial"/>
              </w:rPr>
            </w:pPr>
          </w:p>
          <w:p w14:paraId="1E210ECE" w14:textId="77777777" w:rsidR="00B921B3" w:rsidRPr="000D2CF0" w:rsidRDefault="00B921B3" w:rsidP="000D2C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2CF0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Weather</w:t>
            </w:r>
          </w:p>
          <w:p w14:paraId="12A3F3E8" w14:textId="273BB1DF" w:rsidR="00B921B3" w:rsidRDefault="00B921B3" w:rsidP="000D2CF0">
            <w:pPr>
              <w:rPr>
                <w:rFonts w:ascii="Arial" w:hAnsi="Arial" w:cs="Arial"/>
              </w:rPr>
            </w:pPr>
            <w:r w:rsidRPr="000D2CF0">
              <w:rPr>
                <w:rFonts w:ascii="Arial" w:eastAsia="Calibri" w:hAnsi="Arial" w:cs="Arial"/>
                <w:sz w:val="20"/>
                <w:szCs w:val="20"/>
              </w:rPr>
              <w:t xml:space="preserve">Is there any danger of extreme temperatures, heavy </w:t>
            </w:r>
            <w:proofErr w:type="gramStart"/>
            <w:r w:rsidRPr="000D2CF0">
              <w:rPr>
                <w:rFonts w:ascii="Arial" w:eastAsia="Calibri" w:hAnsi="Arial" w:cs="Arial"/>
                <w:sz w:val="20"/>
                <w:szCs w:val="20"/>
              </w:rPr>
              <w:t>rainfall</w:t>
            </w:r>
            <w:proofErr w:type="gramEnd"/>
            <w:r w:rsidRPr="000D2CF0">
              <w:rPr>
                <w:rFonts w:ascii="Arial" w:eastAsia="Calibri" w:hAnsi="Arial" w:cs="Arial"/>
                <w:sz w:val="20"/>
                <w:szCs w:val="20"/>
              </w:rPr>
              <w:t xml:space="preserve"> or other severe weather during the </w:t>
            </w:r>
            <w:r w:rsidRPr="001432CC">
              <w:rPr>
                <w:rFonts w:ascii="Arial" w:eastAsia="Calibri" w:hAnsi="Arial" w:cs="Arial"/>
                <w:sz w:val="20"/>
                <w:szCs w:val="20"/>
              </w:rPr>
              <w:t>walk?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36D0BAC9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009A9102" w14:textId="6931E09D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Check the weather forecast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</w:t>
            </w:r>
            <w:r>
              <w:rPr>
                <w:rStyle w:val="normaltextrun"/>
                <w:rFonts w:ascii="Arial" w:hAnsi="Arial"/>
                <w:sz w:val="20"/>
                <w:szCs w:val="20"/>
              </w:rPr>
              <w:t xml:space="preserve">efore each walk </w:t>
            </w: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and postpone/cancel if necessary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B9A0FD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429D909B" w14:textId="77777777" w:rsidTr="00B921B3">
        <w:tc>
          <w:tcPr>
            <w:tcW w:w="2972" w:type="dxa"/>
            <w:vMerge/>
          </w:tcPr>
          <w:p w14:paraId="67738DFC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571AF8C7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40C6CA47" w14:textId="4F0828EC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Advise walkers to bring suitable clothing and items for the conditions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254AD36C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0ECA25F8" w14:textId="77777777" w:rsidTr="00B921B3">
        <w:tc>
          <w:tcPr>
            <w:tcW w:w="2972" w:type="dxa"/>
            <w:vMerge/>
          </w:tcPr>
          <w:p w14:paraId="31C150E4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604918B6" w14:textId="77777777" w:rsidR="00B921B3" w:rsidRPr="000D2CF0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F45EECF" w14:textId="18ECF8EA" w:rsidR="00B921B3" w:rsidRPr="000D2CF0" w:rsidRDefault="00B921B3" w:rsidP="00874126">
            <w:pPr>
              <w:rPr>
                <w:rFonts w:ascii="Arial" w:hAnsi="Arial" w:cs="Arial"/>
                <w:sz w:val="20"/>
                <w:szCs w:val="20"/>
              </w:rPr>
            </w:pPr>
            <w:r w:rsidRPr="000D2CF0">
              <w:rPr>
                <w:rStyle w:val="normaltextrun"/>
                <w:rFonts w:ascii="Arial" w:hAnsi="Arial" w:cs="Arial"/>
                <w:sz w:val="20"/>
                <w:szCs w:val="20"/>
              </w:rPr>
              <w:t>During the recce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,</w:t>
            </w:r>
            <w:r w:rsidRPr="000D2CF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m</w:t>
            </w:r>
            <w:r w:rsidRPr="000D2CF0">
              <w:rPr>
                <w:rStyle w:val="normaltextrun"/>
                <w:rFonts w:ascii="Arial" w:hAnsi="Arial" w:cs="Arial"/>
                <w:sz w:val="20"/>
                <w:szCs w:val="20"/>
              </w:rPr>
              <w:t>ake a note of ‘escape routes’</w:t>
            </w:r>
          </w:p>
        </w:tc>
        <w:tc>
          <w:tcPr>
            <w:tcW w:w="850" w:type="dxa"/>
          </w:tcPr>
          <w:p w14:paraId="68E75C3B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642931D8" w14:textId="77777777" w:rsidTr="00B921B3">
        <w:tc>
          <w:tcPr>
            <w:tcW w:w="2972" w:type="dxa"/>
            <w:vMerge/>
          </w:tcPr>
          <w:p w14:paraId="7C1F4919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57443227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410F64D" w14:textId="77777777" w:rsidR="00B921B3" w:rsidRPr="000D2CF0" w:rsidRDefault="00B921B3" w:rsidP="000D2C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2CF0">
              <w:rPr>
                <w:rFonts w:ascii="Arial" w:eastAsia="Calibri" w:hAnsi="Arial" w:cs="Arial"/>
                <w:sz w:val="20"/>
                <w:szCs w:val="20"/>
              </w:rPr>
              <w:t>Other/Detail:</w:t>
            </w:r>
          </w:p>
          <w:p w14:paraId="4888ECF5" w14:textId="77777777" w:rsidR="00B921B3" w:rsidRDefault="00B921B3" w:rsidP="00874126">
            <w:pPr>
              <w:rPr>
                <w:rFonts w:ascii="Arial" w:hAnsi="Arial" w:cs="Arial"/>
              </w:rPr>
            </w:pPr>
          </w:p>
          <w:p w14:paraId="75A20842" w14:textId="77777777" w:rsidR="00B921B3" w:rsidRDefault="00B921B3" w:rsidP="00874126"/>
          <w:p w14:paraId="6E44D590" w14:textId="47F74F1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1C1D585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4136C02F" w14:textId="77777777" w:rsidTr="00B921B3">
        <w:tc>
          <w:tcPr>
            <w:tcW w:w="2972" w:type="dxa"/>
            <w:vMerge w:val="restart"/>
          </w:tcPr>
          <w:p w14:paraId="0BA9827F" w14:textId="77777777" w:rsidR="00B921B3" w:rsidRDefault="00B921B3" w:rsidP="001432CC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  <w:p w14:paraId="682BBE09" w14:textId="15EBA1C3" w:rsidR="00B921B3" w:rsidRPr="001432CC" w:rsidRDefault="00B921B3" w:rsidP="001432CC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1432CC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Traffic</w:t>
            </w:r>
          </w:p>
          <w:p w14:paraId="1B6A2634" w14:textId="71263DFA" w:rsidR="00B921B3" w:rsidRDefault="00B921B3" w:rsidP="001432CC">
            <w:pPr>
              <w:rPr>
                <w:rFonts w:ascii="Arial" w:hAnsi="Arial" w:cs="Arial"/>
              </w:rPr>
            </w:pPr>
            <w:r w:rsidRPr="001432CC">
              <w:rPr>
                <w:rFonts w:ascii="Arial" w:eastAsia="Calibri" w:hAnsi="Arial" w:cs="Arial"/>
                <w:sz w:val="20"/>
                <w:szCs w:val="20"/>
              </w:rPr>
              <w:t>Do you need to cross or walk along a road? Are there any level crossings?</w:t>
            </w:r>
          </w:p>
        </w:tc>
        <w:tc>
          <w:tcPr>
            <w:tcW w:w="3402" w:type="dxa"/>
            <w:vMerge w:val="restart"/>
          </w:tcPr>
          <w:p w14:paraId="52486099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3DAEA0E7" w14:textId="01FAB10D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Check for suitable crossing places on the recce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6F5F9728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3868FB7A" w14:textId="77777777" w:rsidTr="00B921B3">
        <w:tc>
          <w:tcPr>
            <w:tcW w:w="2972" w:type="dxa"/>
            <w:vMerge/>
          </w:tcPr>
          <w:p w14:paraId="6C779F37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44240082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34345B10" w14:textId="2193A137" w:rsidR="00B921B3" w:rsidRDefault="00B921B3" w:rsidP="00874126">
            <w:pPr>
              <w:rPr>
                <w:rFonts w:ascii="Arial" w:hAnsi="Arial" w:cs="Arial"/>
              </w:rPr>
            </w:pPr>
            <w:r w:rsidRPr="001432CC">
              <w:rPr>
                <w:rFonts w:ascii="Arial" w:eastAsia="Calibri" w:hAnsi="Arial" w:cs="Arial"/>
                <w:sz w:val="20"/>
                <w:szCs w:val="20"/>
              </w:rPr>
              <w:t>Communicate clearly with the group on the day </w:t>
            </w:r>
          </w:p>
        </w:tc>
        <w:tc>
          <w:tcPr>
            <w:tcW w:w="850" w:type="dxa"/>
          </w:tcPr>
          <w:p w14:paraId="57963480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7EE170A5" w14:textId="77777777" w:rsidTr="00B921B3">
        <w:tc>
          <w:tcPr>
            <w:tcW w:w="2972" w:type="dxa"/>
            <w:vMerge/>
          </w:tcPr>
          <w:p w14:paraId="2E843D28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222AE619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2CA1A42" w14:textId="410DBDE9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Maintain single file on any road sections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7E5E3342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7E02ACD4" w14:textId="77777777" w:rsidTr="00B921B3">
        <w:tc>
          <w:tcPr>
            <w:tcW w:w="2972" w:type="dxa"/>
            <w:vMerge/>
          </w:tcPr>
          <w:p w14:paraId="2BECFB01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3D661F65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1048415F" w14:textId="77777777" w:rsidR="00B921B3" w:rsidRPr="001432CC" w:rsidRDefault="00B921B3" w:rsidP="001432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432CC">
              <w:rPr>
                <w:rFonts w:ascii="Arial" w:eastAsia="Calibri" w:hAnsi="Arial" w:cs="Arial"/>
                <w:sz w:val="20"/>
                <w:szCs w:val="20"/>
              </w:rPr>
              <w:t>Other/Detail:</w:t>
            </w:r>
          </w:p>
          <w:p w14:paraId="57CB5118" w14:textId="77777777" w:rsidR="00B921B3" w:rsidRDefault="00B921B3" w:rsidP="00874126">
            <w:pPr>
              <w:rPr>
                <w:rFonts w:ascii="Arial" w:hAnsi="Arial" w:cs="Arial"/>
              </w:rPr>
            </w:pPr>
          </w:p>
          <w:p w14:paraId="5A93D5D1" w14:textId="77777777" w:rsidR="00B921B3" w:rsidRDefault="00B921B3" w:rsidP="00874126">
            <w:pPr>
              <w:rPr>
                <w:rFonts w:ascii="Arial" w:hAnsi="Arial" w:cs="Arial"/>
              </w:rPr>
            </w:pPr>
          </w:p>
          <w:p w14:paraId="11CF2ADA" w14:textId="2DF2E6FA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3ABB9C5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3DDCEE84" w14:textId="77777777" w:rsidTr="00B921B3">
        <w:tc>
          <w:tcPr>
            <w:tcW w:w="2972" w:type="dxa"/>
            <w:vMerge w:val="restart"/>
          </w:tcPr>
          <w:p w14:paraId="46342F4C" w14:textId="77777777" w:rsidR="00B921B3" w:rsidRPr="001432CC" w:rsidRDefault="00B921B3" w:rsidP="001432CC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1432CC">
              <w:rPr>
                <w:rFonts w:ascii="Arial" w:eastAsia="Calibri" w:hAnsi="Arial" w:cs="Arial"/>
                <w:b/>
                <w:bCs/>
                <w:sz w:val="28"/>
                <w:szCs w:val="28"/>
              </w:rPr>
              <w:lastRenderedPageBreak/>
              <w:t>Path surface and obstacles</w:t>
            </w:r>
          </w:p>
          <w:p w14:paraId="63A4ECC9" w14:textId="5B075A0A" w:rsidR="00B921B3" w:rsidRDefault="00B921B3" w:rsidP="001432CC">
            <w:pPr>
              <w:rPr>
                <w:rFonts w:ascii="Arial" w:hAnsi="Arial" w:cs="Arial"/>
              </w:rPr>
            </w:pPr>
            <w:r w:rsidRPr="001432CC">
              <w:rPr>
                <w:rFonts w:ascii="Arial" w:eastAsia="Calibri" w:hAnsi="Arial" w:cs="Arial"/>
                <w:sz w:val="20"/>
                <w:szCs w:val="20"/>
              </w:rPr>
              <w:t>Are there hazards such as slippery paths, loose rocks, stiles, fallen trees, steep drops?</w:t>
            </w:r>
          </w:p>
        </w:tc>
        <w:tc>
          <w:tcPr>
            <w:tcW w:w="3402" w:type="dxa"/>
            <w:vMerge w:val="restart"/>
          </w:tcPr>
          <w:p w14:paraId="491CB8C1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DE8A6DE" w14:textId="1681577F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Check for hazards on the recce and adapt the route if needed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11567BED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7D16B45D" w14:textId="77777777" w:rsidTr="00B921B3">
        <w:tc>
          <w:tcPr>
            <w:tcW w:w="2972" w:type="dxa"/>
            <w:vMerge/>
          </w:tcPr>
          <w:p w14:paraId="61731340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16B66CD9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F7A7834" w14:textId="2D5A8FC9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Provide clear information to walkers beforehand</w:t>
            </w:r>
          </w:p>
        </w:tc>
        <w:tc>
          <w:tcPr>
            <w:tcW w:w="850" w:type="dxa"/>
          </w:tcPr>
          <w:p w14:paraId="486245A5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1A65C739" w14:textId="77777777" w:rsidTr="00B921B3">
        <w:tc>
          <w:tcPr>
            <w:tcW w:w="2972" w:type="dxa"/>
            <w:vMerge/>
          </w:tcPr>
          <w:p w14:paraId="5C3AC8FF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563DBED8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19CF4701" w14:textId="04EE3A05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Advise walkers to bring suitable footwear for the conditions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3FE39F5F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1A4A2063" w14:textId="77777777" w:rsidTr="00B921B3">
        <w:tc>
          <w:tcPr>
            <w:tcW w:w="2972" w:type="dxa"/>
            <w:vMerge/>
          </w:tcPr>
          <w:p w14:paraId="3DCAC5B5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270F9070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72518B99" w14:textId="77777777" w:rsidR="00B921B3" w:rsidRPr="001432CC" w:rsidRDefault="00B921B3" w:rsidP="001432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432CC">
              <w:rPr>
                <w:rFonts w:ascii="Arial" w:eastAsia="Calibri" w:hAnsi="Arial" w:cs="Arial"/>
                <w:sz w:val="20"/>
                <w:szCs w:val="20"/>
              </w:rPr>
              <w:t>Other/Detail:</w:t>
            </w:r>
          </w:p>
          <w:p w14:paraId="3A8FE5A3" w14:textId="77777777" w:rsidR="00B921B3" w:rsidRDefault="00B921B3" w:rsidP="00874126">
            <w:pPr>
              <w:rPr>
                <w:rFonts w:ascii="Arial" w:hAnsi="Arial" w:cs="Arial"/>
              </w:rPr>
            </w:pPr>
          </w:p>
          <w:p w14:paraId="12FB9994" w14:textId="77777777" w:rsidR="00B921B3" w:rsidRDefault="00B921B3" w:rsidP="00874126">
            <w:pPr>
              <w:rPr>
                <w:rFonts w:ascii="Arial" w:hAnsi="Arial" w:cs="Arial"/>
              </w:rPr>
            </w:pPr>
          </w:p>
          <w:p w14:paraId="1B24F0CE" w14:textId="3D697D60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36D9B0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1F59332A" w14:textId="77777777" w:rsidTr="00B921B3">
        <w:tc>
          <w:tcPr>
            <w:tcW w:w="2972" w:type="dxa"/>
            <w:vMerge w:val="restart"/>
          </w:tcPr>
          <w:p w14:paraId="757305BB" w14:textId="77777777" w:rsidR="00B921B3" w:rsidRDefault="00B921B3" w:rsidP="001432CC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  <w:p w14:paraId="3611C848" w14:textId="00FFEEA6" w:rsidR="00B921B3" w:rsidRPr="001432CC" w:rsidRDefault="00B921B3" w:rsidP="001432CC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1432CC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Animals</w:t>
            </w:r>
          </w:p>
          <w:p w14:paraId="5624C585" w14:textId="77777777" w:rsidR="00B921B3" w:rsidRDefault="00B921B3" w:rsidP="001432C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432CC">
              <w:rPr>
                <w:rFonts w:ascii="Arial" w:eastAsia="Calibri" w:hAnsi="Arial" w:cs="Arial"/>
                <w:sz w:val="20"/>
                <w:szCs w:val="20"/>
              </w:rPr>
              <w:t>Will you pass livestock? Is there any danger of ticks or bites/stings?</w:t>
            </w:r>
          </w:p>
          <w:p w14:paraId="1956CA0C" w14:textId="77777777" w:rsidR="00B921B3" w:rsidRDefault="00B921B3" w:rsidP="001432CC">
            <w:pPr>
              <w:rPr>
                <w:rFonts w:ascii="Arial" w:hAnsi="Arial" w:cs="Arial"/>
              </w:rPr>
            </w:pPr>
          </w:p>
          <w:p w14:paraId="2C28E0FD" w14:textId="5BBA68E4" w:rsidR="00B921B3" w:rsidRDefault="00B921B3" w:rsidP="001432C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</w:tcPr>
          <w:p w14:paraId="374C13CA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7CA009F7" w14:textId="6646DBD7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Let walkers know to cross fields with livestock calmly and quietly, keeping the group together. Be prepared to divert if ne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eded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22AB43EA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0F96C675" w14:textId="77777777" w:rsidTr="00B921B3">
        <w:tc>
          <w:tcPr>
            <w:tcW w:w="2972" w:type="dxa"/>
            <w:vMerge/>
          </w:tcPr>
          <w:p w14:paraId="5B8C0D3C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26E4A82A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2D142648" w14:textId="05F6B38C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Leave gates and property as you find them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790D5585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3F45C6B0" w14:textId="77777777" w:rsidTr="00B921B3">
        <w:tc>
          <w:tcPr>
            <w:tcW w:w="2972" w:type="dxa"/>
            <w:vMerge/>
          </w:tcPr>
          <w:p w14:paraId="32B1CE31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6A400F5B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369A02EE" w14:textId="3EF69E39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Fonts w:ascii="Arial" w:hAnsi="Arial" w:cs="Arial"/>
                <w:sz w:val="20"/>
                <w:szCs w:val="20"/>
              </w:rPr>
              <w:t>Advise walkers to check for ticks and remove promptly if found</w:t>
            </w:r>
          </w:p>
        </w:tc>
        <w:tc>
          <w:tcPr>
            <w:tcW w:w="850" w:type="dxa"/>
          </w:tcPr>
          <w:p w14:paraId="4D6F3B61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42612055" w14:textId="77777777" w:rsidTr="00B921B3">
        <w:tc>
          <w:tcPr>
            <w:tcW w:w="2972" w:type="dxa"/>
            <w:vMerge/>
          </w:tcPr>
          <w:p w14:paraId="066CD1A3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17B304ED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7754918F" w14:textId="77777777" w:rsidR="00B921B3" w:rsidRPr="00441CF7" w:rsidRDefault="00B921B3" w:rsidP="001432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1CF7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>/Detail</w:t>
            </w:r>
            <w:r w:rsidRPr="00441CF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1B195F" w14:textId="77777777" w:rsidR="00B921B3" w:rsidRDefault="00B921B3" w:rsidP="00874126">
            <w:pPr>
              <w:rPr>
                <w:rFonts w:ascii="Arial" w:hAnsi="Arial" w:cs="Arial"/>
              </w:rPr>
            </w:pPr>
          </w:p>
          <w:p w14:paraId="09504BA2" w14:textId="77777777" w:rsidR="00B921B3" w:rsidRDefault="00B921B3" w:rsidP="00874126">
            <w:pPr>
              <w:rPr>
                <w:rFonts w:ascii="Arial" w:hAnsi="Arial" w:cs="Arial"/>
              </w:rPr>
            </w:pPr>
          </w:p>
          <w:p w14:paraId="49D0C01A" w14:textId="03A919D2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6694A3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54E3CBB2" w14:textId="77777777" w:rsidTr="00B921B3">
        <w:tc>
          <w:tcPr>
            <w:tcW w:w="2972" w:type="dxa"/>
            <w:vMerge w:val="restart"/>
          </w:tcPr>
          <w:p w14:paraId="6CBD9859" w14:textId="77777777" w:rsidR="00B921B3" w:rsidRDefault="00B921B3" w:rsidP="002C7EF9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  <w:p w14:paraId="55D15DE5" w14:textId="58AFD650" w:rsidR="00B921B3" w:rsidRPr="002C7EF9" w:rsidRDefault="00B921B3" w:rsidP="002C7EF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2C7EF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Communications</w:t>
            </w:r>
          </w:p>
          <w:p w14:paraId="7847B264" w14:textId="5C0BFC59" w:rsidR="00B921B3" w:rsidRDefault="00B921B3" w:rsidP="002C7EF9">
            <w:pPr>
              <w:rPr>
                <w:rFonts w:ascii="Arial" w:hAnsi="Arial" w:cs="Arial"/>
              </w:rPr>
            </w:pPr>
            <w:r w:rsidRPr="002C7EF9">
              <w:rPr>
                <w:rFonts w:ascii="Arial" w:eastAsia="Calibri" w:hAnsi="Arial" w:cs="Arial"/>
                <w:sz w:val="20"/>
                <w:szCs w:val="20"/>
              </w:rPr>
              <w:t>Is there a chance you could get lost, lose touch with walkers, lose visibility or phone signal?</w:t>
            </w:r>
          </w:p>
        </w:tc>
        <w:tc>
          <w:tcPr>
            <w:tcW w:w="3402" w:type="dxa"/>
            <w:vMerge w:val="restart"/>
          </w:tcPr>
          <w:p w14:paraId="7193A8A0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48B8FD88" w14:textId="256CA2E6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Recce the route in advance</w:t>
            </w:r>
          </w:p>
        </w:tc>
        <w:tc>
          <w:tcPr>
            <w:tcW w:w="850" w:type="dxa"/>
          </w:tcPr>
          <w:p w14:paraId="7BE32A89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702770B0" w14:textId="77777777" w:rsidTr="00B921B3">
        <w:tc>
          <w:tcPr>
            <w:tcW w:w="2972" w:type="dxa"/>
            <w:vMerge/>
          </w:tcPr>
          <w:p w14:paraId="23932591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5F15031E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44256EC3" w14:textId="4ED3C9F6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Pre-</w:t>
            </w:r>
            <w:r w:rsidRPr="00813D6D">
              <w:rPr>
                <w:rStyle w:val="normaltextrun"/>
                <w:rFonts w:ascii="Arial" w:hAnsi="Arial" w:cs="Arial"/>
                <w:sz w:val="20"/>
                <w:szCs w:val="20"/>
              </w:rPr>
              <w:t>register mobile phone</w:t>
            </w: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with 999 emergency text service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6B171903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5C6C7C77" w14:textId="77777777" w:rsidTr="00B921B3">
        <w:tc>
          <w:tcPr>
            <w:tcW w:w="2972" w:type="dxa"/>
            <w:vMerge/>
          </w:tcPr>
          <w:p w14:paraId="557E331C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657BAE48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54D9FCB0" w14:textId="70C612FA" w:rsidR="00B921B3" w:rsidRDefault="00B921B3" w:rsidP="00874126">
            <w:pPr>
              <w:rPr>
                <w:rFonts w:ascii="Arial" w:hAnsi="Arial" w:cs="Arial"/>
              </w:rPr>
            </w:pPr>
            <w:r w:rsidRPr="00441CF7">
              <w:rPr>
                <w:rStyle w:val="normaltextrun"/>
                <w:rFonts w:ascii="Arial" w:hAnsi="Arial" w:cs="Arial"/>
                <w:sz w:val="20"/>
                <w:szCs w:val="20"/>
              </w:rPr>
              <w:t>Let somebody know your plans and the time you expect to be back</w:t>
            </w:r>
            <w:r w:rsidRPr="00441CF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49BFC16E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728D2419" w14:textId="77777777" w:rsidTr="00B921B3">
        <w:tc>
          <w:tcPr>
            <w:tcW w:w="2972" w:type="dxa"/>
            <w:vMerge/>
          </w:tcPr>
          <w:p w14:paraId="21EE7FB9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55A6A230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718094C0" w14:textId="77777777" w:rsidR="00B921B3" w:rsidRPr="00813D6D" w:rsidRDefault="00B921B3" w:rsidP="00813D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3D6D">
              <w:rPr>
                <w:rFonts w:ascii="Arial" w:eastAsia="Calibri" w:hAnsi="Arial" w:cs="Arial"/>
                <w:sz w:val="20"/>
                <w:szCs w:val="20"/>
              </w:rPr>
              <w:t>Other/Detail:</w:t>
            </w:r>
          </w:p>
          <w:p w14:paraId="75D7FA8B" w14:textId="77777777" w:rsidR="00B921B3" w:rsidRDefault="00B921B3" w:rsidP="00874126">
            <w:pPr>
              <w:rPr>
                <w:rFonts w:ascii="Arial" w:hAnsi="Arial" w:cs="Arial"/>
              </w:rPr>
            </w:pPr>
          </w:p>
          <w:p w14:paraId="7D622383" w14:textId="77777777" w:rsidR="00B921B3" w:rsidRDefault="00B921B3" w:rsidP="00874126">
            <w:pPr>
              <w:rPr>
                <w:rFonts w:ascii="Arial" w:hAnsi="Arial" w:cs="Arial"/>
              </w:rPr>
            </w:pPr>
          </w:p>
          <w:p w14:paraId="74A8FE4D" w14:textId="79B3AF89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230BB46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65FC5BF1" w14:textId="77777777" w:rsidTr="00B921B3">
        <w:tc>
          <w:tcPr>
            <w:tcW w:w="2972" w:type="dxa"/>
            <w:vMerge w:val="restart"/>
          </w:tcPr>
          <w:p w14:paraId="199D0838" w14:textId="77777777" w:rsidR="00B921B3" w:rsidRDefault="00B921B3" w:rsidP="00813D6D">
            <w:pPr>
              <w:spacing w:after="120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  <w:p w14:paraId="3DC76ED3" w14:textId="408A6DA4" w:rsidR="00B921B3" w:rsidRPr="00813D6D" w:rsidRDefault="00B921B3" w:rsidP="00813D6D">
            <w:pPr>
              <w:spacing w:after="120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813D6D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Other</w:t>
            </w:r>
          </w:p>
          <w:p w14:paraId="209A788F" w14:textId="77777777" w:rsidR="00B921B3" w:rsidRDefault="00B921B3" w:rsidP="00813D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3D6D">
              <w:rPr>
                <w:rFonts w:ascii="Arial" w:eastAsia="Calibri" w:hAnsi="Arial" w:cs="Arial"/>
                <w:sz w:val="20"/>
                <w:szCs w:val="20"/>
              </w:rPr>
              <w:t>Add any other hazards on your walk here</w:t>
            </w:r>
          </w:p>
          <w:p w14:paraId="76BFD6A9" w14:textId="77777777" w:rsidR="00B921B3" w:rsidRDefault="00B921B3" w:rsidP="00813D6D">
            <w:pPr>
              <w:rPr>
                <w:rFonts w:ascii="Arial" w:hAnsi="Arial" w:cs="Arial"/>
              </w:rPr>
            </w:pPr>
          </w:p>
          <w:p w14:paraId="021DE1B3" w14:textId="5430FF52" w:rsidR="00B921B3" w:rsidRDefault="00B921B3" w:rsidP="00813D6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</w:tcPr>
          <w:p w14:paraId="4F683138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6B351D17" w14:textId="3F3692F0" w:rsidR="00B921B3" w:rsidRDefault="00B921B3" w:rsidP="00874126">
            <w:pPr>
              <w:rPr>
                <w:rFonts w:ascii="Arial" w:hAnsi="Arial" w:cs="Arial"/>
              </w:rPr>
            </w:pPr>
            <w:r w:rsidRPr="00813D6D">
              <w:rPr>
                <w:rFonts w:ascii="Arial" w:eastAsia="Calibri" w:hAnsi="Arial" w:cs="Arial"/>
                <w:sz w:val="20"/>
                <w:szCs w:val="20"/>
              </w:rPr>
              <w:t>Follow any national or local Covid-19 restrictions</w:t>
            </w:r>
          </w:p>
        </w:tc>
        <w:tc>
          <w:tcPr>
            <w:tcW w:w="850" w:type="dxa"/>
          </w:tcPr>
          <w:p w14:paraId="6FA9F3D6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  <w:tr w:rsidR="00B921B3" w14:paraId="6BC04BA7" w14:textId="77777777" w:rsidTr="00B921B3">
        <w:tc>
          <w:tcPr>
            <w:tcW w:w="2972" w:type="dxa"/>
            <w:vMerge/>
          </w:tcPr>
          <w:p w14:paraId="566350AB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</w:tcPr>
          <w:p w14:paraId="3B1AA0F7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14:paraId="079DEC57" w14:textId="6398CCF2" w:rsidR="00B921B3" w:rsidRDefault="00B921B3" w:rsidP="00874126">
            <w:pPr>
              <w:rPr>
                <w:rFonts w:ascii="Arial" w:hAnsi="Arial" w:cs="Arial"/>
              </w:rPr>
            </w:pPr>
            <w:r w:rsidRPr="00813D6D">
              <w:rPr>
                <w:rFonts w:ascii="Arial" w:eastAsia="Calibri" w:hAnsi="Arial" w:cs="Arial"/>
                <w:sz w:val="20"/>
                <w:szCs w:val="20"/>
              </w:rPr>
              <w:t>Other/Detail:</w:t>
            </w:r>
          </w:p>
        </w:tc>
        <w:tc>
          <w:tcPr>
            <w:tcW w:w="850" w:type="dxa"/>
          </w:tcPr>
          <w:p w14:paraId="50807975" w14:textId="77777777" w:rsidR="00B921B3" w:rsidRDefault="00B921B3" w:rsidP="00874126">
            <w:pPr>
              <w:rPr>
                <w:rFonts w:ascii="Arial" w:hAnsi="Arial" w:cs="Arial"/>
              </w:rPr>
            </w:pPr>
          </w:p>
        </w:tc>
      </w:tr>
    </w:tbl>
    <w:p w14:paraId="2F73B185" w14:textId="77777777" w:rsidR="00813D6D" w:rsidRDefault="00813D6D" w:rsidP="00813D6D">
      <w:pPr>
        <w:jc w:val="center"/>
        <w:rPr>
          <w:rFonts w:ascii="Arial" w:eastAsia="Calibri" w:hAnsi="Arial" w:cs="Arial"/>
        </w:rPr>
      </w:pPr>
    </w:p>
    <w:p w14:paraId="637B1106" w14:textId="47EDC742" w:rsidR="00874126" w:rsidRPr="00813D6D" w:rsidRDefault="00813D6D" w:rsidP="00813D6D">
      <w:pPr>
        <w:ind w:left="-1134" w:right="-2408"/>
        <w:rPr>
          <w:rFonts w:ascii="Arial" w:eastAsia="Calibri" w:hAnsi="Arial" w:cs="Arial"/>
          <w:sz w:val="20"/>
          <w:szCs w:val="20"/>
        </w:rPr>
      </w:pPr>
      <w:r w:rsidRPr="00813D6D">
        <w:rPr>
          <w:rFonts w:ascii="Arial" w:eastAsia="Calibri" w:hAnsi="Arial" w:cs="Arial"/>
        </w:rPr>
        <w:t xml:space="preserve">If you have any questions about </w:t>
      </w:r>
      <w:r w:rsidRPr="00813D6D">
        <w:rPr>
          <w:rFonts w:ascii="Arial" w:eastAsia="Calibri" w:hAnsi="Arial" w:cs="Arial"/>
          <w:b/>
          <w:bCs/>
        </w:rPr>
        <w:t>Ramblers Wellbeing Walks</w:t>
      </w:r>
      <w:r w:rsidRPr="00813D6D">
        <w:rPr>
          <w:rFonts w:ascii="Arial" w:eastAsia="Calibri" w:hAnsi="Arial" w:cs="Arial"/>
        </w:rPr>
        <w:t xml:space="preserve">, please get in touch: </w:t>
      </w:r>
      <w:hyperlink r:id="rId9" w:history="1">
        <w:r w:rsidRPr="00813D6D">
          <w:rPr>
            <w:rFonts w:ascii="Arial" w:eastAsia="Calibri" w:hAnsi="Arial" w:cs="Arial"/>
            <w:color w:val="0563C1"/>
            <w:u w:val="single"/>
          </w:rPr>
          <w:t>wellbeingwalks@ramblers.zendesk.com</w:t>
        </w:r>
      </w:hyperlink>
    </w:p>
    <w:sectPr w:rsidR="00874126" w:rsidRPr="00813D6D" w:rsidSect="00874126">
      <w:headerReference w:type="first" r:id="rId10"/>
      <w:pgSz w:w="16840" w:h="11900" w:orient="landscape"/>
      <w:pgMar w:top="1440" w:right="4097" w:bottom="1440" w:left="29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0045" w14:textId="77777777" w:rsidR="003B6919" w:rsidRDefault="003B6919" w:rsidP="00265DA5">
      <w:r>
        <w:separator/>
      </w:r>
    </w:p>
  </w:endnote>
  <w:endnote w:type="continuationSeparator" w:id="0">
    <w:p w14:paraId="06CECEF4" w14:textId="77777777" w:rsidR="003B6919" w:rsidRDefault="003B6919" w:rsidP="0026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5404" w14:textId="77777777" w:rsidR="003B6919" w:rsidRDefault="003B6919" w:rsidP="00265DA5">
      <w:r>
        <w:separator/>
      </w:r>
    </w:p>
  </w:footnote>
  <w:footnote w:type="continuationSeparator" w:id="0">
    <w:p w14:paraId="702F21EA" w14:textId="77777777" w:rsidR="003B6919" w:rsidRDefault="003B6919" w:rsidP="0026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480F" w14:textId="6BB6BA38" w:rsidR="00874126" w:rsidRDefault="00874126" w:rsidP="00874126">
    <w:pPr>
      <w:ind w:left="-1701"/>
      <w:rPr>
        <w:rFonts w:ascii="Arial" w:hAnsi="Arial" w:cs="Arial"/>
        <w:b/>
        <w:bCs/>
        <w:sz w:val="40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904BBC" wp14:editId="69B244C1">
          <wp:simplePos x="0" y="0"/>
          <wp:positionH relativeFrom="column">
            <wp:posOffset>6381750</wp:posOffset>
          </wp:positionH>
          <wp:positionV relativeFrom="paragraph">
            <wp:posOffset>45720</wp:posOffset>
          </wp:positionV>
          <wp:extent cx="1472565" cy="1041400"/>
          <wp:effectExtent l="0" t="0" r="0" b="0"/>
          <wp:wrapNone/>
          <wp:docPr id="5" name="Picture 5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6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6D8E9" w14:textId="0F1675ED" w:rsidR="00874126" w:rsidRPr="00874126" w:rsidRDefault="00874126" w:rsidP="00874126">
    <w:pPr>
      <w:ind w:left="-1701"/>
      <w:rPr>
        <w:rFonts w:ascii="Arial" w:hAnsi="Arial" w:cs="Arial"/>
        <w:b/>
        <w:bCs/>
        <w:sz w:val="40"/>
        <w:szCs w:val="36"/>
      </w:rPr>
    </w:pPr>
    <w:r w:rsidRPr="00874126">
      <w:rPr>
        <w:rFonts w:ascii="Arial" w:hAnsi="Arial" w:cs="Arial"/>
        <w:b/>
        <w:bCs/>
        <w:sz w:val="40"/>
        <w:szCs w:val="36"/>
      </w:rPr>
      <w:t>Ramblers Wellbeing Walks | Risk Assessment</w:t>
    </w:r>
  </w:p>
  <w:p w14:paraId="14AAAB27" w14:textId="5F3CBED1" w:rsidR="00265DA5" w:rsidRDefault="00874126" w:rsidP="00874126">
    <w:pPr>
      <w:pStyle w:val="Header"/>
      <w:ind w:right="-2408"/>
      <w:jc w:val="right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A5"/>
    <w:rsid w:val="0005064B"/>
    <w:rsid w:val="000D2CF0"/>
    <w:rsid w:val="001432CC"/>
    <w:rsid w:val="001C3C17"/>
    <w:rsid w:val="00236E02"/>
    <w:rsid w:val="00265DA5"/>
    <w:rsid w:val="002C7EF9"/>
    <w:rsid w:val="003B6919"/>
    <w:rsid w:val="003F4A89"/>
    <w:rsid w:val="0047179A"/>
    <w:rsid w:val="004F10CD"/>
    <w:rsid w:val="00813D6D"/>
    <w:rsid w:val="00874126"/>
    <w:rsid w:val="009227F3"/>
    <w:rsid w:val="009D2843"/>
    <w:rsid w:val="00AE76EF"/>
    <w:rsid w:val="00B32B5D"/>
    <w:rsid w:val="00B921B3"/>
    <w:rsid w:val="00C3315E"/>
    <w:rsid w:val="00E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A67CD"/>
  <w15:chartTrackingRefBased/>
  <w15:docId w15:val="{9F7CB98B-CD47-B143-B708-B4713BCE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DA5"/>
  </w:style>
  <w:style w:type="paragraph" w:styleId="Footer">
    <w:name w:val="footer"/>
    <w:basedOn w:val="Normal"/>
    <w:link w:val="FooterChar"/>
    <w:uiPriority w:val="99"/>
    <w:unhideWhenUsed/>
    <w:rsid w:val="00265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DA5"/>
  </w:style>
  <w:style w:type="table" w:styleId="TableGrid">
    <w:name w:val="Table Grid"/>
    <w:basedOn w:val="TableNormal"/>
    <w:uiPriority w:val="39"/>
    <w:rsid w:val="0087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10CD"/>
    <w:rPr>
      <w:rFonts w:ascii="Arial" w:hAnsi="Arial"/>
      <w:b/>
      <w:bCs/>
    </w:rPr>
  </w:style>
  <w:style w:type="character" w:customStyle="1" w:styleId="normaltextrun">
    <w:name w:val="normaltextrun"/>
    <w:basedOn w:val="DefaultParagraphFont"/>
    <w:rsid w:val="000D2CF0"/>
  </w:style>
  <w:style w:type="character" w:customStyle="1" w:styleId="eop">
    <w:name w:val="eop"/>
    <w:basedOn w:val="DefaultParagraphFont"/>
    <w:rsid w:val="000D2CF0"/>
  </w:style>
  <w:style w:type="paragraph" w:customStyle="1" w:styleId="paragraph">
    <w:name w:val="paragraph"/>
    <w:basedOn w:val="Normal"/>
    <w:rsid w:val="001432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ellbeingwalks@ramblers.zen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B7A12F0EDCD439ED05FD5D07193C2" ma:contentTypeVersion="12" ma:contentTypeDescription="Create a new document." ma:contentTypeScope="" ma:versionID="190c5a5c9f00a591b047973f6b5028dc">
  <xsd:schema xmlns:xsd="http://www.w3.org/2001/XMLSchema" xmlns:xs="http://www.w3.org/2001/XMLSchema" xmlns:p="http://schemas.microsoft.com/office/2006/metadata/properties" xmlns:ns2="f76cef47-b1e9-412a-b5ac-3ebefc307f4d" xmlns:ns3="408d663a-e449-4808-b6ad-bf20c87e5a39" targetNamespace="http://schemas.microsoft.com/office/2006/metadata/properties" ma:root="true" ma:fieldsID="50625ed0102473f88200e05101ef4729" ns2:_="" ns3:_="">
    <xsd:import namespace="f76cef47-b1e9-412a-b5ac-3ebefc307f4d"/>
    <xsd:import namespace="408d663a-e449-4808-b6ad-bf20c87e5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ef47-b1e9-412a-b5ac-3ebefc30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663a-e449-4808-b6ad-bf20c87e5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657BA-F621-4B5E-9B8D-DA86900BD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cef47-b1e9-412a-b5ac-3ebefc307f4d"/>
    <ds:schemaRef ds:uri="408d663a-e449-4808-b6ad-bf20c87e5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6D8AA-3638-4248-A3B5-F25269D0B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B25043-CB55-4E92-9B08-76ADBE69B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Woolley</cp:lastModifiedBy>
  <cp:revision>2</cp:revision>
  <dcterms:created xsi:type="dcterms:W3CDTF">2022-02-10T15:21:00Z</dcterms:created>
  <dcterms:modified xsi:type="dcterms:W3CDTF">2022-02-10T15:21:00Z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0x010100685B7A12F0EDCD439ED05FD5D07193C2</vt:lpwstr>
  </property>
</Properties>
</file>